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885" w:rsidRPr="00206885" w:rsidRDefault="00206885" w:rsidP="00206885">
      <w:pPr>
        <w:jc w:val="center"/>
        <w:rPr>
          <w:b/>
          <w:caps/>
          <w:szCs w:val="24"/>
        </w:rPr>
      </w:pPr>
      <w:bookmarkStart w:id="0" w:name="_GoBack"/>
      <w:bookmarkEnd w:id="0"/>
      <w:r w:rsidRPr="00206885">
        <w:rPr>
          <w:b/>
          <w:caps/>
          <w:szCs w:val="24"/>
        </w:rPr>
        <w:t>DOCKET NO.  46981</w:t>
      </w:r>
    </w:p>
    <w:p w:rsidR="00206885" w:rsidRPr="00206885" w:rsidRDefault="00206885" w:rsidP="00206885">
      <w:pPr>
        <w:jc w:val="center"/>
        <w:rPr>
          <w:b/>
        </w:rPr>
      </w:pPr>
    </w:p>
    <w:tbl>
      <w:tblPr>
        <w:tblW w:w="9846" w:type="dxa"/>
        <w:tblLook w:val="01E0" w:firstRow="1" w:lastRow="1" w:firstColumn="1" w:lastColumn="1" w:noHBand="0" w:noVBand="0"/>
      </w:tblPr>
      <w:tblGrid>
        <w:gridCol w:w="4331"/>
        <w:gridCol w:w="359"/>
        <w:gridCol w:w="98"/>
        <w:gridCol w:w="450"/>
        <w:gridCol w:w="4122"/>
        <w:gridCol w:w="486"/>
      </w:tblGrid>
      <w:tr w:rsidR="00206885" w:rsidRPr="00206885" w:rsidTr="00C978C7">
        <w:trPr>
          <w:gridAfter w:val="1"/>
          <w:wAfter w:w="486" w:type="dxa"/>
        </w:trPr>
        <w:tc>
          <w:tcPr>
            <w:tcW w:w="4331" w:type="dxa"/>
          </w:tcPr>
          <w:p w:rsidR="00206885" w:rsidRPr="00206885" w:rsidRDefault="00206885" w:rsidP="00206885">
            <w:pPr>
              <w:jc w:val="left"/>
              <w:rPr>
                <w:b/>
              </w:rPr>
            </w:pPr>
          </w:p>
        </w:tc>
        <w:tc>
          <w:tcPr>
            <w:tcW w:w="359" w:type="dxa"/>
          </w:tcPr>
          <w:p w:rsidR="00206885" w:rsidRPr="00206885" w:rsidRDefault="00206885" w:rsidP="00206885">
            <w:pPr>
              <w:rPr>
                <w:b/>
              </w:rPr>
            </w:pPr>
          </w:p>
        </w:tc>
        <w:tc>
          <w:tcPr>
            <w:tcW w:w="4670" w:type="dxa"/>
            <w:gridSpan w:val="3"/>
          </w:tcPr>
          <w:p w:rsidR="00206885" w:rsidRPr="00206885" w:rsidRDefault="00206885" w:rsidP="00206885">
            <w:pPr>
              <w:keepNext/>
              <w:tabs>
                <w:tab w:val="center" w:pos="4770"/>
                <w:tab w:val="left" w:pos="5400"/>
              </w:tabs>
              <w:jc w:val="center"/>
              <w:rPr>
                <w:b/>
                <w:bCs/>
                <w:caps/>
              </w:rPr>
            </w:pPr>
          </w:p>
        </w:tc>
      </w:tr>
      <w:tr w:rsidR="00C978C7" w:rsidRPr="00917C13" w:rsidTr="00C978C7">
        <w:tc>
          <w:tcPr>
            <w:tcW w:w="4788" w:type="dxa"/>
            <w:gridSpan w:val="3"/>
          </w:tcPr>
          <w:p w:rsidR="00C978C7" w:rsidRPr="00F30D22" w:rsidRDefault="00C978C7" w:rsidP="00171CF4">
            <w:pPr>
              <w:jc w:val="left"/>
              <w:rPr>
                <w:b/>
                <w:caps/>
                <w:szCs w:val="24"/>
              </w:rPr>
            </w:pPr>
            <w:r w:rsidRPr="00823739">
              <w:rPr>
                <w:b/>
                <w:caps/>
                <w:szCs w:val="24"/>
              </w:rPr>
              <w:t>application of city</w:t>
            </w:r>
            <w:r>
              <w:rPr>
                <w:b/>
                <w:caps/>
                <w:szCs w:val="24"/>
              </w:rPr>
              <w:t xml:space="preserve"> of fort worth to amend a water certificate of convenience and necessity and to decertify a portion of Bethesa Water supply corporation’s certificate in tarrant county</w:t>
            </w:r>
          </w:p>
          <w:p w:rsidR="00C978C7" w:rsidRPr="00917C13" w:rsidRDefault="00C978C7" w:rsidP="00171CF4">
            <w:pPr>
              <w:jc w:val="left"/>
              <w:rPr>
                <w:b/>
                <w:caps/>
              </w:rPr>
            </w:pPr>
          </w:p>
        </w:tc>
        <w:tc>
          <w:tcPr>
            <w:tcW w:w="450" w:type="dxa"/>
          </w:tcPr>
          <w:p w:rsidR="00C978C7" w:rsidRPr="00917C13" w:rsidRDefault="00C978C7" w:rsidP="00171CF4">
            <w:pPr>
              <w:rPr>
                <w:b/>
              </w:rPr>
            </w:pPr>
            <w:r w:rsidRPr="00917C13">
              <w:rPr>
                <w:b/>
              </w:rPr>
              <w:t>§</w:t>
            </w:r>
          </w:p>
          <w:p w:rsidR="00C978C7" w:rsidRDefault="00C978C7" w:rsidP="00171CF4">
            <w:pPr>
              <w:rPr>
                <w:b/>
              </w:rPr>
            </w:pPr>
            <w:r w:rsidRPr="00917C13">
              <w:rPr>
                <w:b/>
              </w:rPr>
              <w:t>§</w:t>
            </w:r>
          </w:p>
          <w:p w:rsidR="00C978C7" w:rsidRDefault="00C978C7" w:rsidP="00171CF4">
            <w:pPr>
              <w:rPr>
                <w:b/>
              </w:rPr>
            </w:pPr>
            <w:r>
              <w:rPr>
                <w:b/>
              </w:rPr>
              <w:t>§</w:t>
            </w:r>
          </w:p>
          <w:p w:rsidR="00C978C7" w:rsidRDefault="00C978C7" w:rsidP="00171CF4">
            <w:pPr>
              <w:rPr>
                <w:b/>
              </w:rPr>
            </w:pPr>
            <w:r>
              <w:rPr>
                <w:b/>
              </w:rPr>
              <w:t>§</w:t>
            </w:r>
          </w:p>
          <w:p w:rsidR="00C978C7" w:rsidRDefault="00C978C7" w:rsidP="00171CF4">
            <w:pPr>
              <w:rPr>
                <w:b/>
              </w:rPr>
            </w:pPr>
            <w:r>
              <w:rPr>
                <w:b/>
              </w:rPr>
              <w:t>§</w:t>
            </w:r>
          </w:p>
          <w:p w:rsidR="00C978C7" w:rsidRDefault="00C978C7" w:rsidP="00171CF4">
            <w:pPr>
              <w:rPr>
                <w:b/>
              </w:rPr>
            </w:pPr>
            <w:r>
              <w:rPr>
                <w:b/>
              </w:rPr>
              <w:t>§</w:t>
            </w:r>
          </w:p>
          <w:p w:rsidR="00C978C7" w:rsidRDefault="00C978C7" w:rsidP="00171CF4">
            <w:pPr>
              <w:rPr>
                <w:b/>
              </w:rPr>
            </w:pPr>
            <w:r>
              <w:rPr>
                <w:b/>
              </w:rPr>
              <w:t>§</w:t>
            </w:r>
          </w:p>
          <w:p w:rsidR="00C978C7" w:rsidRPr="00917C13" w:rsidRDefault="00C978C7" w:rsidP="00171CF4">
            <w:pPr>
              <w:rPr>
                <w:b/>
              </w:rPr>
            </w:pPr>
          </w:p>
        </w:tc>
        <w:tc>
          <w:tcPr>
            <w:tcW w:w="4608" w:type="dxa"/>
            <w:gridSpan w:val="2"/>
          </w:tcPr>
          <w:p w:rsidR="00C978C7" w:rsidRPr="00917C13" w:rsidRDefault="00C978C7" w:rsidP="00171CF4">
            <w:pPr>
              <w:pStyle w:val="Docketstyle"/>
              <w:spacing w:line="240" w:lineRule="auto"/>
              <w:jc w:val="center"/>
              <w:rPr>
                <w:bCs/>
              </w:rPr>
            </w:pPr>
            <w:r w:rsidRPr="00917C13">
              <w:rPr>
                <w:bCs/>
              </w:rPr>
              <w:t>PUBLIC UTILITY COMMISSION</w:t>
            </w:r>
          </w:p>
          <w:p w:rsidR="00C978C7" w:rsidRPr="00917C13" w:rsidRDefault="00C978C7" w:rsidP="00171CF4">
            <w:pPr>
              <w:pStyle w:val="Docketstyle"/>
              <w:spacing w:line="240" w:lineRule="auto"/>
              <w:jc w:val="center"/>
              <w:rPr>
                <w:bCs/>
              </w:rPr>
            </w:pPr>
          </w:p>
          <w:p w:rsidR="00C978C7" w:rsidRPr="00917C13" w:rsidRDefault="00C978C7" w:rsidP="00171CF4">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rsidR="00AF3657" w:rsidRPr="00261AFE" w:rsidRDefault="00AF3657" w:rsidP="00AF3657">
      <w:pPr>
        <w:pStyle w:val="Documentheading"/>
        <w:rPr>
          <w:sz w:val="24"/>
          <w:szCs w:val="24"/>
        </w:rPr>
      </w:pPr>
    </w:p>
    <w:p w:rsidR="00AF3657" w:rsidRPr="00E349F2" w:rsidRDefault="00E349F2" w:rsidP="00AF3657">
      <w:pPr>
        <w:pStyle w:val="Documentheading"/>
        <w:rPr>
          <w:b w:val="0"/>
          <w:sz w:val="24"/>
          <w:szCs w:val="24"/>
        </w:rPr>
      </w:pPr>
      <w:r>
        <w:rPr>
          <w:sz w:val="24"/>
          <w:szCs w:val="24"/>
        </w:rPr>
        <w:t xml:space="preserve">JOINT PROPOSED NOTICE OF APPROVAL AND </w:t>
      </w:r>
      <w:r w:rsidR="00625F54">
        <w:rPr>
          <w:sz w:val="24"/>
          <w:szCs w:val="24"/>
        </w:rPr>
        <w:t>MOTION</w:t>
      </w:r>
      <w:r>
        <w:rPr>
          <w:sz w:val="24"/>
          <w:szCs w:val="24"/>
        </w:rPr>
        <w:t xml:space="preserve"> TO ADMIT EVIDENCE</w:t>
      </w:r>
    </w:p>
    <w:p w:rsidR="003744AE" w:rsidRDefault="003744AE" w:rsidP="00AF3657">
      <w:pPr>
        <w:pStyle w:val="Documentheading"/>
      </w:pPr>
    </w:p>
    <w:p w:rsidR="009040E4" w:rsidRDefault="009040E4" w:rsidP="009040E4">
      <w:pPr>
        <w:pStyle w:val="LGBodyTextDD"/>
        <w:spacing w:line="360" w:lineRule="auto"/>
      </w:pPr>
      <w:r>
        <w:t>COMES NOW, the Staff of the Public Utility Commission of Texas (“Staff”), with permission from the City of Fort Worth (Fort Worth) (together the “Parties”), and files this Joint Motion to Admit Evidence, and Notice of Approval.  In support thereof, the Parties show the following:</w:t>
      </w:r>
    </w:p>
    <w:p w:rsidR="007D5307" w:rsidRPr="007D5307" w:rsidRDefault="007D5307" w:rsidP="007D5307"/>
    <w:p w:rsidR="007D5307" w:rsidRDefault="007D5307" w:rsidP="007D5307">
      <w:pPr>
        <w:pStyle w:val="ListParagraph"/>
        <w:numPr>
          <w:ilvl w:val="0"/>
          <w:numId w:val="10"/>
        </w:numPr>
        <w:spacing w:line="360" w:lineRule="auto"/>
        <w:ind w:left="0" w:firstLine="0"/>
        <w:jc w:val="center"/>
        <w:rPr>
          <w:b/>
        </w:rPr>
      </w:pPr>
      <w:r>
        <w:rPr>
          <w:b/>
        </w:rPr>
        <w:t>BACKGROUND</w:t>
      </w:r>
    </w:p>
    <w:p w:rsidR="007D5307" w:rsidRDefault="007D5307" w:rsidP="007D5307">
      <w:pPr>
        <w:spacing w:line="360" w:lineRule="auto"/>
        <w:ind w:firstLine="720"/>
      </w:pPr>
      <w:r w:rsidRPr="00047C27">
        <w:t>On</w:t>
      </w:r>
      <w:r w:rsidR="007C0E47">
        <w:t xml:space="preserve"> </w:t>
      </w:r>
      <w:r w:rsidR="00206885">
        <w:t xml:space="preserve">March 22, </w:t>
      </w:r>
      <w:r w:rsidR="003C61FF">
        <w:t>2017</w:t>
      </w:r>
      <w:r w:rsidRPr="00047C27">
        <w:t>,</w:t>
      </w:r>
      <w:r w:rsidR="001F537E" w:rsidRPr="00047C27">
        <w:t xml:space="preserve"> the </w:t>
      </w:r>
      <w:r w:rsidR="009040E4">
        <w:t>Fort Worth</w:t>
      </w:r>
      <w:r w:rsidR="001F537E">
        <w:t xml:space="preserve"> </w:t>
      </w:r>
      <w:r>
        <w:t xml:space="preserve">filed an application with the Public Utility Commission of Texas (Commission) to amend </w:t>
      </w:r>
      <w:r w:rsidR="00047C27">
        <w:t>it</w:t>
      </w:r>
      <w:r w:rsidR="001F537E" w:rsidRPr="00047C27">
        <w:t>s</w:t>
      </w:r>
      <w:r w:rsidR="001F537E">
        <w:t xml:space="preserve"> </w:t>
      </w:r>
      <w:r>
        <w:t xml:space="preserve">water certificate of convenience and necessity (CCN) No. </w:t>
      </w:r>
      <w:r w:rsidRPr="00047C27">
        <w:t>1</w:t>
      </w:r>
      <w:r w:rsidR="001F537E" w:rsidRPr="00047C27">
        <w:t>2</w:t>
      </w:r>
      <w:r w:rsidR="003C61FF">
        <w:t>311</w:t>
      </w:r>
      <w:r w:rsidR="001F537E" w:rsidRPr="00047C27">
        <w:t xml:space="preserve"> and </w:t>
      </w:r>
      <w:r w:rsidR="003C61FF">
        <w:t xml:space="preserve">to decertify a portion of </w:t>
      </w:r>
      <w:r w:rsidR="00206885">
        <w:t xml:space="preserve">Bethesda Water Supply Corporation’s </w:t>
      </w:r>
      <w:r w:rsidR="003C61FF">
        <w:t>CCN</w:t>
      </w:r>
      <w:r w:rsidR="009040E4">
        <w:t xml:space="preserve"> (Bethesda WSC)</w:t>
      </w:r>
      <w:r w:rsidR="00206885">
        <w:t xml:space="preserve"> No. 10089</w:t>
      </w:r>
      <w:r w:rsidR="003C61FF">
        <w:t xml:space="preserve"> in Tarrant </w:t>
      </w:r>
      <w:r>
        <w:t xml:space="preserve">County, Texas. </w:t>
      </w:r>
      <w:r w:rsidR="003C61FF">
        <w:t xml:space="preserve">Fort Worth </w:t>
      </w:r>
      <w:r>
        <w:t>seeks the amendment to provide water util</w:t>
      </w:r>
      <w:r w:rsidR="001F537E">
        <w:t xml:space="preserve">ity service to </w:t>
      </w:r>
      <w:r w:rsidR="001F537E" w:rsidRPr="00047C27">
        <w:t xml:space="preserve">approximately </w:t>
      </w:r>
      <w:r w:rsidR="00206885">
        <w:t>65</w:t>
      </w:r>
      <w:r w:rsidR="003C61FF">
        <w:t xml:space="preserve"> </w:t>
      </w:r>
      <w:r w:rsidR="001F537E">
        <w:t>acres of land</w:t>
      </w:r>
      <w:r w:rsidR="009040E4">
        <w:t xml:space="preserve"> and no current customers</w:t>
      </w:r>
      <w:r w:rsidR="001F537E" w:rsidRPr="00047C27">
        <w:t>.</w:t>
      </w:r>
    </w:p>
    <w:p w:rsidR="007D5307" w:rsidRDefault="001F537E" w:rsidP="007D5307">
      <w:pPr>
        <w:spacing w:line="360" w:lineRule="auto"/>
        <w:ind w:firstLine="720"/>
      </w:pPr>
      <w:r w:rsidRPr="00047C27">
        <w:t>On</w:t>
      </w:r>
      <w:r w:rsidR="00206885">
        <w:t xml:space="preserve"> March 9</w:t>
      </w:r>
      <w:r w:rsidRPr="00047C27">
        <w:t>,</w:t>
      </w:r>
      <w:r>
        <w:t xml:space="preserve"> </w:t>
      </w:r>
      <w:r w:rsidR="00206885">
        <w:t xml:space="preserve">2018, </w:t>
      </w:r>
      <w:r>
        <w:t xml:space="preserve">Order No. </w:t>
      </w:r>
      <w:r w:rsidR="003C61FF">
        <w:t>7</w:t>
      </w:r>
      <w:r w:rsidR="007D5307">
        <w:t xml:space="preserve"> was issued</w:t>
      </w:r>
      <w:r>
        <w:t>, establishing a deadline of</w:t>
      </w:r>
      <w:r w:rsidR="007C0E47">
        <w:t xml:space="preserve"> </w:t>
      </w:r>
      <w:r w:rsidR="00206885">
        <w:t xml:space="preserve">April 10, 2018 </w:t>
      </w:r>
      <w:r w:rsidR="007D5307">
        <w:t>for the parties to file proposed findings of fact, conclusions of law, and ordering paragraphs. This pleading is therefore timely filed.</w:t>
      </w:r>
    </w:p>
    <w:p w:rsidR="00B14EA7" w:rsidRDefault="00B14EA7" w:rsidP="00B14EA7">
      <w:pPr>
        <w:spacing w:line="360" w:lineRule="auto"/>
      </w:pPr>
    </w:p>
    <w:p w:rsidR="00B14EA7" w:rsidRPr="00B14EA7" w:rsidRDefault="00B14EA7" w:rsidP="00B14EA7">
      <w:pPr>
        <w:pStyle w:val="ListParagraph"/>
        <w:numPr>
          <w:ilvl w:val="0"/>
          <w:numId w:val="10"/>
        </w:numPr>
        <w:spacing w:line="360" w:lineRule="auto"/>
        <w:jc w:val="center"/>
        <w:rPr>
          <w:b/>
        </w:rPr>
      </w:pPr>
      <w:r>
        <w:rPr>
          <w:b/>
        </w:rPr>
        <w:t>MOTION TO ADMIT EVIDENCE</w:t>
      </w:r>
    </w:p>
    <w:p w:rsidR="00206885" w:rsidRPr="00206885" w:rsidRDefault="003F507E" w:rsidP="00206885">
      <w:pPr>
        <w:spacing w:line="360" w:lineRule="auto"/>
        <w:ind w:firstLine="720"/>
      </w:pPr>
      <w:r>
        <w:t>The parties move to admit the following evidence into</w:t>
      </w:r>
      <w:r w:rsidR="00206885">
        <w:t xml:space="preserve"> the record of this proceeding:</w:t>
      </w:r>
      <w:r w:rsidR="00BF39B7">
        <w:t xml:space="preserve"> </w:t>
      </w:r>
      <w:r w:rsidR="00206885" w:rsidRPr="00206885">
        <w:rPr>
          <w:szCs w:val="24"/>
        </w:rPr>
        <w:t xml:space="preserve">(a) Applicant’s March 22, 2017 application, as amended and supplemented on May 18, 2017, August 21, 2017, August 29, 2017, September 8, 2017 and September 11, 2017; (b) a publisher’s affidavit dated November 9, 2017 attesting to the provision of notice of the application by publication in the </w:t>
      </w:r>
      <w:r w:rsidR="00206885" w:rsidRPr="00206885">
        <w:rPr>
          <w:i/>
          <w:szCs w:val="24"/>
        </w:rPr>
        <w:t xml:space="preserve">Star-Telegram </w:t>
      </w:r>
      <w:r w:rsidR="00206885" w:rsidRPr="00206885">
        <w:rPr>
          <w:szCs w:val="24"/>
        </w:rPr>
        <w:t xml:space="preserve">on November 2, 2017 and November 9, 2017 signed by Christine Lopez,  Bid and Legal Coordinator for the </w:t>
      </w:r>
      <w:r w:rsidR="00206885" w:rsidRPr="00206885">
        <w:rPr>
          <w:i/>
          <w:szCs w:val="24"/>
        </w:rPr>
        <w:t>Star-Telegram</w:t>
      </w:r>
      <w:r w:rsidR="00206885" w:rsidRPr="00206885">
        <w:rPr>
          <w:szCs w:val="24"/>
        </w:rPr>
        <w:t xml:space="preserve">; (c) an affidavit dated November 13, </w:t>
      </w:r>
      <w:r w:rsidR="00206885" w:rsidRPr="00206885">
        <w:rPr>
          <w:szCs w:val="24"/>
        </w:rPr>
        <w:lastRenderedPageBreak/>
        <w:t xml:space="preserve">2017 and signed by Kara </w:t>
      </w:r>
      <w:proofErr w:type="spellStart"/>
      <w:r w:rsidR="00206885" w:rsidRPr="00206885">
        <w:rPr>
          <w:szCs w:val="24"/>
        </w:rPr>
        <w:t>Shuror</w:t>
      </w:r>
      <w:proofErr w:type="spellEnd"/>
      <w:r w:rsidR="00206885" w:rsidRPr="00206885">
        <w:rPr>
          <w:szCs w:val="24"/>
        </w:rPr>
        <w:t xml:space="preserve"> attesting that notice of the application was sent to neighboring systems, landowners, and cities by mail on November 10, 2017;  (e) Commission Staff’s Final Recommendation, filed April 3, 2018; and (f)  signed consent forms</w:t>
      </w:r>
      <w:r w:rsidR="00D672DD">
        <w:rPr>
          <w:szCs w:val="24"/>
        </w:rPr>
        <w:t xml:space="preserve"> </w:t>
      </w:r>
      <w:r w:rsidR="00206885" w:rsidRPr="00206885">
        <w:rPr>
          <w:szCs w:val="24"/>
        </w:rPr>
        <w:t>submitted March 22, 2018.</w:t>
      </w:r>
    </w:p>
    <w:p w:rsidR="00136336" w:rsidRDefault="00136336" w:rsidP="00DA3E7B">
      <w:pPr>
        <w:spacing w:line="360" w:lineRule="auto"/>
      </w:pPr>
    </w:p>
    <w:p w:rsidR="00136336" w:rsidRDefault="00136336" w:rsidP="00980401">
      <w:pPr>
        <w:pStyle w:val="ListParagraph"/>
        <w:keepNext/>
        <w:numPr>
          <w:ilvl w:val="0"/>
          <w:numId w:val="10"/>
        </w:numPr>
        <w:spacing w:line="360" w:lineRule="auto"/>
        <w:jc w:val="center"/>
        <w:rPr>
          <w:b/>
        </w:rPr>
      </w:pPr>
      <w:r>
        <w:rPr>
          <w:b/>
        </w:rPr>
        <w:t>JOINT PROPOSED NOTICE OF APPROVAL</w:t>
      </w:r>
    </w:p>
    <w:p w:rsidR="00136336" w:rsidRDefault="00136336" w:rsidP="00014546">
      <w:pPr>
        <w:spacing w:line="360" w:lineRule="auto"/>
        <w:ind w:firstLine="720"/>
      </w:pPr>
      <w:r>
        <w:t xml:space="preserve">The attached Joint Proposed Notice of Approval would </w:t>
      </w:r>
      <w:r w:rsidRPr="00047C27">
        <w:t>grant</w:t>
      </w:r>
      <w:r w:rsidR="007C0E47">
        <w:t xml:space="preserve"> Fort Worth</w:t>
      </w:r>
      <w:r w:rsidR="0003594D" w:rsidRPr="00047C27">
        <w:t>’s</w:t>
      </w:r>
      <w:r>
        <w:t xml:space="preserve"> application </w:t>
      </w:r>
      <w:r w:rsidR="0003594D">
        <w:t>to amend its water CCN No</w:t>
      </w:r>
      <w:r w:rsidR="0003594D" w:rsidRPr="00047C27">
        <w:t>. 12</w:t>
      </w:r>
      <w:r w:rsidR="007C0E47">
        <w:t>311</w:t>
      </w:r>
      <w:r w:rsidR="00CC0889">
        <w:t xml:space="preserve"> </w:t>
      </w:r>
      <w:r>
        <w:t>in</w:t>
      </w:r>
      <w:r w:rsidR="0003594D">
        <w:t xml:space="preserve"> </w:t>
      </w:r>
      <w:r w:rsidR="007C0E47">
        <w:t xml:space="preserve">Tarrant </w:t>
      </w:r>
      <w:r>
        <w:t>County</w:t>
      </w:r>
      <w:r w:rsidR="00E177C7">
        <w:t xml:space="preserve">, and decertify a portion of </w:t>
      </w:r>
      <w:r w:rsidR="00206885">
        <w:t xml:space="preserve">Bethesda </w:t>
      </w:r>
      <w:r w:rsidR="00D672DD">
        <w:t>WSC</w:t>
      </w:r>
      <w:r w:rsidR="00206885">
        <w:t>’s CCN No. 10089 in Tarrant County, Texas</w:t>
      </w:r>
      <w:r>
        <w:t xml:space="preserve">. </w:t>
      </w:r>
      <w:r w:rsidR="00D672DD">
        <w:t>Also attached are the final map and certificates that were included in Staff’s final recommendation.</w:t>
      </w:r>
    </w:p>
    <w:p w:rsidR="001B06A3" w:rsidRDefault="001B06A3" w:rsidP="00136336">
      <w:pPr>
        <w:spacing w:line="360" w:lineRule="auto"/>
      </w:pPr>
    </w:p>
    <w:p w:rsidR="001B06A3" w:rsidRDefault="001B06A3" w:rsidP="001B06A3">
      <w:pPr>
        <w:pStyle w:val="ListParagraph"/>
        <w:numPr>
          <w:ilvl w:val="0"/>
          <w:numId w:val="10"/>
        </w:numPr>
        <w:spacing w:line="360" w:lineRule="auto"/>
        <w:jc w:val="center"/>
        <w:rPr>
          <w:b/>
        </w:rPr>
      </w:pPr>
      <w:r>
        <w:rPr>
          <w:b/>
        </w:rPr>
        <w:t>CONCLUSION</w:t>
      </w:r>
    </w:p>
    <w:p w:rsidR="001B06A3" w:rsidRPr="001B06A3" w:rsidRDefault="001B06A3" w:rsidP="00014546">
      <w:pPr>
        <w:spacing w:line="360" w:lineRule="auto"/>
        <w:ind w:firstLine="720"/>
      </w:pPr>
      <w:r>
        <w:t>The parties respectfully request that the Commission grant the motion to admit the evidence specified above and adopt the attached Joint Proposed Notice of Approval.</w:t>
      </w:r>
    </w:p>
    <w:p w:rsidR="00AF7099" w:rsidRDefault="00AF7099" w:rsidP="007D5307">
      <w:pPr>
        <w:spacing w:line="360" w:lineRule="auto"/>
      </w:pPr>
      <w:r>
        <w:br w:type="page"/>
      </w:r>
    </w:p>
    <w:p w:rsidR="002A360E" w:rsidRDefault="002A360E" w:rsidP="002A360E">
      <w:pPr>
        <w:pStyle w:val="Normaldouble"/>
        <w:ind w:left="4320" w:firstLine="720"/>
      </w:pPr>
      <w:r>
        <w:lastRenderedPageBreak/>
        <w:t>Respectfully Submitted,</w:t>
      </w:r>
    </w:p>
    <w:p w:rsidR="00FB7C03" w:rsidRPr="00F95914" w:rsidRDefault="00FB7C03" w:rsidP="00FB7C03">
      <w:pPr>
        <w:ind w:left="5040"/>
        <w:contextualSpacing/>
        <w:rPr>
          <w:b/>
          <w:szCs w:val="24"/>
        </w:rPr>
      </w:pPr>
      <w:r w:rsidRPr="00F95914">
        <w:rPr>
          <w:b/>
          <w:szCs w:val="24"/>
        </w:rPr>
        <w:t>PUBLIC UTILITY COMMISSION OF TEXAS LEGAL DIVISION</w:t>
      </w:r>
    </w:p>
    <w:p w:rsidR="00FB7C03" w:rsidRDefault="00FB7C03" w:rsidP="00FB7C03">
      <w:pPr>
        <w:pStyle w:val="Normaldouble"/>
        <w:spacing w:line="240" w:lineRule="auto"/>
        <w:ind w:left="3600" w:firstLine="720"/>
      </w:pPr>
    </w:p>
    <w:p w:rsidR="00FB7C03" w:rsidRDefault="00FB7C03" w:rsidP="00FB7C03">
      <w:pPr>
        <w:pStyle w:val="Normaldouble"/>
        <w:spacing w:line="240" w:lineRule="auto"/>
        <w:ind w:left="4320" w:firstLine="720"/>
      </w:pPr>
      <w:r>
        <w:t xml:space="preserve">Margaret </w:t>
      </w:r>
      <w:proofErr w:type="spellStart"/>
      <w:r>
        <w:t>Uhlig</w:t>
      </w:r>
      <w:proofErr w:type="spellEnd"/>
      <w:r>
        <w:t xml:space="preserve"> Pemberton</w:t>
      </w:r>
    </w:p>
    <w:p w:rsidR="00FB7C03" w:rsidRDefault="00FB7C03" w:rsidP="00FB7C03">
      <w:pPr>
        <w:pStyle w:val="Normaldouble"/>
        <w:spacing w:line="240" w:lineRule="auto"/>
        <w:jc w:val="left"/>
      </w:pPr>
      <w:r>
        <w:tab/>
      </w:r>
      <w:r>
        <w:tab/>
      </w:r>
      <w:r>
        <w:tab/>
      </w:r>
      <w:r>
        <w:tab/>
      </w:r>
      <w:r>
        <w:tab/>
      </w:r>
      <w:r>
        <w:tab/>
      </w:r>
      <w:r>
        <w:tab/>
        <w:t xml:space="preserve">Division Director </w:t>
      </w:r>
    </w:p>
    <w:p w:rsidR="00FB7C03" w:rsidRDefault="00FB7C03" w:rsidP="00FB7C03">
      <w:pPr>
        <w:pStyle w:val="Normaldouble"/>
        <w:spacing w:line="240" w:lineRule="auto"/>
      </w:pPr>
    </w:p>
    <w:p w:rsidR="00FB7C03" w:rsidRDefault="00FB7C03" w:rsidP="00FB7C03">
      <w:pPr>
        <w:keepNext/>
        <w:ind w:left="4320"/>
      </w:pPr>
      <w:r>
        <w:tab/>
      </w:r>
      <w:r w:rsidR="00206885">
        <w:t>Karen S. Hubbard</w:t>
      </w:r>
    </w:p>
    <w:p w:rsidR="00FB7C03" w:rsidRDefault="00FB7C03" w:rsidP="00FB7C03">
      <w:pPr>
        <w:keepNext/>
        <w:ind w:left="4320"/>
      </w:pPr>
      <w:r>
        <w:tab/>
        <w:t>Managing Attorney</w:t>
      </w:r>
    </w:p>
    <w:p w:rsidR="00FB7C03" w:rsidRDefault="00FB7C03" w:rsidP="00FB7C03">
      <w:pPr>
        <w:keepNext/>
        <w:ind w:left="4320"/>
      </w:pPr>
    </w:p>
    <w:p w:rsidR="00FB7C03" w:rsidRDefault="00FB7C03" w:rsidP="00FB7C03">
      <w:pPr>
        <w:keepNext/>
        <w:ind w:left="4320"/>
      </w:pPr>
    </w:p>
    <w:p w:rsidR="00FB7C03" w:rsidRDefault="00FB7C03" w:rsidP="00FB7C03">
      <w:pPr>
        <w:pStyle w:val="Normaldouble"/>
        <w:spacing w:line="240" w:lineRule="auto"/>
      </w:pPr>
      <w:r>
        <w:tab/>
      </w:r>
      <w:r>
        <w:tab/>
      </w:r>
      <w:r>
        <w:tab/>
      </w:r>
      <w:r>
        <w:tab/>
      </w:r>
      <w:r>
        <w:tab/>
      </w:r>
      <w:r>
        <w:tab/>
      </w:r>
      <w:r>
        <w:tab/>
        <w:t>______________________</w:t>
      </w:r>
    </w:p>
    <w:p w:rsidR="00FB7C03" w:rsidRDefault="00FB7C03" w:rsidP="00FB7C03">
      <w:pPr>
        <w:pStyle w:val="Normaldouble"/>
        <w:spacing w:line="240" w:lineRule="auto"/>
      </w:pPr>
      <w:r>
        <w:tab/>
      </w:r>
      <w:r>
        <w:tab/>
      </w:r>
      <w:r>
        <w:tab/>
      </w:r>
      <w:r>
        <w:tab/>
      </w:r>
      <w:r>
        <w:tab/>
      </w:r>
      <w:r>
        <w:tab/>
      </w:r>
      <w:r>
        <w:tab/>
      </w:r>
      <w:r w:rsidR="00206885">
        <w:t>Alexander Petak</w:t>
      </w:r>
    </w:p>
    <w:p w:rsidR="00FB7C03" w:rsidRDefault="00FB7C03" w:rsidP="00FB7C03">
      <w:pPr>
        <w:pStyle w:val="Normaldouble"/>
        <w:spacing w:line="240" w:lineRule="auto"/>
      </w:pPr>
      <w:r>
        <w:tab/>
      </w:r>
      <w:r>
        <w:tab/>
      </w:r>
      <w:r>
        <w:tab/>
      </w:r>
      <w:r>
        <w:tab/>
      </w:r>
      <w:r>
        <w:tab/>
      </w:r>
      <w:r>
        <w:tab/>
      </w:r>
      <w:r>
        <w:tab/>
        <w:t xml:space="preserve">State </w:t>
      </w:r>
      <w:proofErr w:type="gramStart"/>
      <w:r>
        <w:t>Bar</w:t>
      </w:r>
      <w:proofErr w:type="gramEnd"/>
      <w:r>
        <w:t xml:space="preserve"> No. </w:t>
      </w:r>
      <w:r w:rsidR="00206885">
        <w:t>24088216</w:t>
      </w:r>
    </w:p>
    <w:p w:rsidR="00FB7C03" w:rsidRDefault="00FB7C03" w:rsidP="00FB7C03">
      <w:pPr>
        <w:pStyle w:val="Normaldouble"/>
        <w:spacing w:line="240" w:lineRule="auto"/>
      </w:pPr>
      <w:r>
        <w:tab/>
      </w:r>
      <w:r>
        <w:tab/>
      </w:r>
      <w:r>
        <w:tab/>
      </w:r>
      <w:r>
        <w:tab/>
      </w:r>
      <w:r>
        <w:tab/>
      </w:r>
      <w:r>
        <w:tab/>
      </w:r>
      <w:r>
        <w:tab/>
        <w:t>1701 N. Congress Avenue</w:t>
      </w:r>
    </w:p>
    <w:p w:rsidR="00FB7C03" w:rsidRDefault="00FB7C03" w:rsidP="00FB7C03">
      <w:pPr>
        <w:pStyle w:val="Normaldouble"/>
        <w:spacing w:line="240" w:lineRule="auto"/>
      </w:pPr>
      <w:r>
        <w:tab/>
      </w:r>
      <w:r>
        <w:tab/>
      </w:r>
      <w:r>
        <w:tab/>
      </w:r>
      <w:r>
        <w:tab/>
      </w:r>
      <w:r>
        <w:tab/>
      </w:r>
      <w:r>
        <w:tab/>
      </w:r>
      <w:r>
        <w:tab/>
      </w:r>
      <w:smartTag w:uri="urn:schemas-microsoft-com:office:smarttags" w:element="address">
        <w:smartTag w:uri="urn:schemas-microsoft-com:office:smarttags" w:element="Street">
          <w:r>
            <w:t>P.O. Box</w:t>
          </w:r>
        </w:smartTag>
        <w:r>
          <w:t xml:space="preserve"> 13326</w:t>
        </w:r>
      </w:smartTag>
    </w:p>
    <w:p w:rsidR="00FB7C03" w:rsidRDefault="00FB7C03" w:rsidP="00FB7C03">
      <w:pPr>
        <w:pStyle w:val="Normaldouble"/>
        <w:spacing w:line="240" w:lineRule="auto"/>
      </w:pPr>
      <w:r>
        <w:tab/>
      </w:r>
      <w:r>
        <w:tab/>
      </w:r>
      <w:r>
        <w:tab/>
      </w:r>
      <w:r>
        <w:tab/>
      </w:r>
      <w:r>
        <w:tab/>
      </w:r>
      <w:r>
        <w:tab/>
      </w:r>
      <w:r>
        <w:tab/>
      </w:r>
      <w:smartTag w:uri="urn:schemas-microsoft-com:office:smarttags" w:element="City">
        <w:r>
          <w:t>Austin</w:t>
        </w:r>
      </w:smartTag>
      <w:r>
        <w:t xml:space="preserve">, </w:t>
      </w:r>
      <w:smartTag w:uri="urn:schemas-microsoft-com:office:smarttags" w:element="State">
        <w:r>
          <w:t>Texas</w:t>
        </w:r>
      </w:smartTag>
      <w:r>
        <w:t xml:space="preserve"> 78711-3326</w:t>
      </w:r>
    </w:p>
    <w:p w:rsidR="00FB7C03" w:rsidRDefault="00206885" w:rsidP="00FB7C03">
      <w:pPr>
        <w:pStyle w:val="Normaldouble"/>
        <w:spacing w:line="240" w:lineRule="auto"/>
      </w:pPr>
      <w:r>
        <w:tab/>
      </w:r>
      <w:r>
        <w:tab/>
      </w:r>
      <w:r>
        <w:tab/>
      </w:r>
      <w:r>
        <w:tab/>
      </w:r>
      <w:r>
        <w:tab/>
      </w:r>
      <w:r>
        <w:tab/>
      </w:r>
      <w:r>
        <w:tab/>
        <w:t>(512) 936-7377</w:t>
      </w:r>
    </w:p>
    <w:p w:rsidR="00FB7C03" w:rsidRDefault="00FB7C03" w:rsidP="00FB7C03">
      <w:pPr>
        <w:pStyle w:val="Normaldouble"/>
        <w:spacing w:line="240" w:lineRule="auto"/>
      </w:pPr>
      <w:r>
        <w:tab/>
      </w:r>
      <w:r>
        <w:tab/>
      </w:r>
      <w:r>
        <w:tab/>
      </w:r>
      <w:r>
        <w:tab/>
      </w:r>
      <w:r>
        <w:tab/>
      </w:r>
      <w:r>
        <w:tab/>
      </w:r>
      <w:r>
        <w:tab/>
        <w:t>(512) 936-7268 (facsimile)</w:t>
      </w:r>
    </w:p>
    <w:p w:rsidR="00EB2270" w:rsidRDefault="00EB2270" w:rsidP="00FB7C03">
      <w:pPr>
        <w:pStyle w:val="Normaldouble"/>
        <w:spacing w:line="240" w:lineRule="auto"/>
      </w:pPr>
      <w:r>
        <w:tab/>
      </w:r>
      <w:r>
        <w:tab/>
      </w:r>
      <w:r>
        <w:tab/>
      </w:r>
      <w:r>
        <w:tab/>
      </w:r>
      <w:r>
        <w:tab/>
      </w:r>
      <w:r>
        <w:tab/>
      </w:r>
      <w:r>
        <w:tab/>
      </w:r>
      <w:r w:rsidR="00206885">
        <w:t>Alexander.Petak@puc.texas.gov</w:t>
      </w:r>
      <w:r>
        <w:t xml:space="preserve"> </w:t>
      </w:r>
    </w:p>
    <w:p w:rsidR="003744AE" w:rsidRDefault="00206885" w:rsidP="003744AE">
      <w:pPr>
        <w:pStyle w:val="Normaldouble"/>
        <w:spacing w:line="240" w:lineRule="auto"/>
      </w:pPr>
      <w:r>
        <w:tab/>
      </w:r>
      <w:r>
        <w:tab/>
      </w:r>
      <w:r>
        <w:tab/>
      </w:r>
      <w:r>
        <w:tab/>
      </w:r>
      <w:r>
        <w:tab/>
      </w:r>
      <w:r>
        <w:tab/>
      </w:r>
      <w:r>
        <w:tab/>
      </w:r>
    </w:p>
    <w:p w:rsidR="003744AE" w:rsidRDefault="003744AE" w:rsidP="003744AE">
      <w:pPr>
        <w:keepNext/>
        <w:spacing w:line="360" w:lineRule="auto"/>
        <w:jc w:val="center"/>
        <w:rPr>
          <w:b/>
          <w:szCs w:val="24"/>
        </w:rPr>
      </w:pPr>
    </w:p>
    <w:p w:rsidR="00AF7099" w:rsidRDefault="00AF7099" w:rsidP="003744AE">
      <w:pPr>
        <w:keepNext/>
        <w:spacing w:line="360" w:lineRule="auto"/>
        <w:jc w:val="center"/>
        <w:rPr>
          <w:b/>
          <w:szCs w:val="24"/>
        </w:rPr>
      </w:pPr>
    </w:p>
    <w:p w:rsidR="00AF7099" w:rsidRDefault="00AF7099" w:rsidP="003744AE">
      <w:pPr>
        <w:keepNext/>
        <w:spacing w:line="360" w:lineRule="auto"/>
        <w:jc w:val="center"/>
        <w:rPr>
          <w:b/>
          <w:szCs w:val="24"/>
        </w:rPr>
      </w:pPr>
    </w:p>
    <w:p w:rsidR="003744AE" w:rsidRDefault="003744AE" w:rsidP="003744AE">
      <w:pPr>
        <w:keepNext/>
        <w:spacing w:line="360" w:lineRule="auto"/>
        <w:jc w:val="center"/>
        <w:rPr>
          <w:b/>
          <w:szCs w:val="24"/>
        </w:rPr>
      </w:pPr>
    </w:p>
    <w:p w:rsidR="003744AE" w:rsidRDefault="00980401" w:rsidP="003744AE">
      <w:pPr>
        <w:pStyle w:val="Docketnumber"/>
        <w:rPr>
          <w:sz w:val="24"/>
          <w:szCs w:val="24"/>
        </w:rPr>
      </w:pPr>
      <w:r>
        <w:rPr>
          <w:sz w:val="24"/>
          <w:szCs w:val="24"/>
        </w:rPr>
        <w:t xml:space="preserve">DOCKET </w:t>
      </w:r>
      <w:r w:rsidR="0003594D">
        <w:rPr>
          <w:sz w:val="24"/>
          <w:szCs w:val="24"/>
        </w:rPr>
        <w:t>NO</w:t>
      </w:r>
      <w:r w:rsidR="0003594D" w:rsidRPr="00047C27">
        <w:rPr>
          <w:sz w:val="24"/>
          <w:szCs w:val="24"/>
        </w:rPr>
        <w:t xml:space="preserve">. </w:t>
      </w:r>
      <w:r w:rsidR="00206885">
        <w:rPr>
          <w:sz w:val="24"/>
          <w:szCs w:val="24"/>
        </w:rPr>
        <w:t>46981</w:t>
      </w:r>
    </w:p>
    <w:p w:rsidR="00EB2270" w:rsidRPr="00DE1804" w:rsidRDefault="00EB2270" w:rsidP="003744AE">
      <w:pPr>
        <w:pStyle w:val="Docketnumber"/>
        <w:rPr>
          <w:sz w:val="24"/>
          <w:szCs w:val="24"/>
        </w:rPr>
      </w:pPr>
    </w:p>
    <w:p w:rsidR="003744AE" w:rsidRDefault="003744AE" w:rsidP="003744AE">
      <w:pPr>
        <w:keepNext/>
        <w:spacing w:line="360" w:lineRule="auto"/>
        <w:jc w:val="center"/>
        <w:rPr>
          <w:b/>
          <w:szCs w:val="24"/>
        </w:rPr>
      </w:pPr>
    </w:p>
    <w:p w:rsidR="003744AE" w:rsidRPr="00713288" w:rsidRDefault="003744AE" w:rsidP="003744AE">
      <w:pPr>
        <w:keepNext/>
        <w:spacing w:line="360" w:lineRule="auto"/>
        <w:jc w:val="center"/>
        <w:rPr>
          <w:b/>
          <w:szCs w:val="24"/>
        </w:rPr>
      </w:pPr>
      <w:r w:rsidRPr="00713288">
        <w:rPr>
          <w:b/>
          <w:szCs w:val="24"/>
        </w:rPr>
        <w:t>CERTIFICATE OF SERVICE</w:t>
      </w:r>
    </w:p>
    <w:p w:rsidR="003744AE" w:rsidRDefault="003744AE" w:rsidP="003744AE">
      <w:pPr>
        <w:keepNext/>
        <w:spacing w:line="360" w:lineRule="auto"/>
        <w:ind w:firstLine="720"/>
        <w:rPr>
          <w:szCs w:val="24"/>
        </w:rPr>
      </w:pPr>
      <w:r w:rsidRPr="00DF0F91">
        <w:rPr>
          <w:szCs w:val="24"/>
        </w:rPr>
        <w:t xml:space="preserve">I certify that a copy of this document </w:t>
      </w:r>
      <w:r>
        <w:rPr>
          <w:szCs w:val="24"/>
        </w:rPr>
        <w:t>will be</w:t>
      </w:r>
      <w:r w:rsidRPr="00DF0F91">
        <w:rPr>
          <w:szCs w:val="24"/>
        </w:rPr>
        <w:t xml:space="preserve"> served on all parties of record </w:t>
      </w:r>
      <w:r w:rsidR="00206885">
        <w:rPr>
          <w:szCs w:val="24"/>
        </w:rPr>
        <w:t xml:space="preserve">April 10, 2018 </w:t>
      </w:r>
      <w:r w:rsidRPr="00DF0F91">
        <w:rPr>
          <w:szCs w:val="24"/>
        </w:rPr>
        <w:t>in accordance with</w:t>
      </w:r>
      <w:r w:rsidR="00B20126">
        <w:rPr>
          <w:szCs w:val="24"/>
        </w:rPr>
        <w:t xml:space="preserve"> </w:t>
      </w:r>
      <w:r w:rsidR="00687ECC">
        <w:rPr>
          <w:szCs w:val="24"/>
        </w:rPr>
        <w:t>16 TAC §</w:t>
      </w:r>
      <w:r w:rsidR="00687ECC" w:rsidRPr="00DF0F91">
        <w:rPr>
          <w:szCs w:val="24"/>
        </w:rPr>
        <w:t xml:space="preserve"> 22.74</w:t>
      </w:r>
      <w:r w:rsidRPr="00DF0F91">
        <w:rPr>
          <w:szCs w:val="24"/>
        </w:rPr>
        <w:t>.</w:t>
      </w:r>
    </w:p>
    <w:p w:rsidR="0038776A" w:rsidRPr="00DF0F91" w:rsidRDefault="0038776A" w:rsidP="003744AE">
      <w:pPr>
        <w:keepNext/>
        <w:spacing w:line="360" w:lineRule="auto"/>
        <w:ind w:firstLine="720"/>
        <w:rPr>
          <w:szCs w:val="24"/>
        </w:rPr>
      </w:pPr>
    </w:p>
    <w:p w:rsidR="0038776A" w:rsidRDefault="0038776A" w:rsidP="0038776A">
      <w:pPr>
        <w:pStyle w:val="Normaldouble"/>
        <w:spacing w:line="240" w:lineRule="auto"/>
      </w:pPr>
      <w:r>
        <w:tab/>
      </w:r>
      <w:r>
        <w:tab/>
      </w:r>
      <w:r>
        <w:tab/>
      </w:r>
      <w:r>
        <w:tab/>
      </w:r>
      <w:r>
        <w:tab/>
      </w:r>
      <w:r>
        <w:tab/>
      </w:r>
      <w:r>
        <w:tab/>
        <w:t>______________________</w:t>
      </w:r>
    </w:p>
    <w:p w:rsidR="00206885" w:rsidRDefault="00206885" w:rsidP="0038776A">
      <w:pPr>
        <w:pStyle w:val="Normaldouble"/>
        <w:spacing w:line="240" w:lineRule="auto"/>
      </w:pPr>
      <w:r>
        <w:tab/>
      </w:r>
      <w:r>
        <w:tab/>
      </w:r>
      <w:r>
        <w:tab/>
      </w:r>
      <w:r>
        <w:tab/>
      </w:r>
      <w:r>
        <w:tab/>
      </w:r>
      <w:r>
        <w:tab/>
      </w:r>
      <w:r>
        <w:tab/>
        <w:t>Alexander Petak</w:t>
      </w:r>
    </w:p>
    <w:p w:rsidR="004E324F" w:rsidRDefault="004E324F" w:rsidP="004E324F">
      <w:pPr>
        <w:keepNext/>
        <w:spacing w:line="360" w:lineRule="auto"/>
        <w:rPr>
          <w:sz w:val="96"/>
          <w:szCs w:val="96"/>
        </w:rPr>
      </w:pPr>
    </w:p>
    <w:p w:rsidR="004E324F" w:rsidRDefault="004E324F" w:rsidP="004E324F">
      <w:pPr>
        <w:keepNext/>
        <w:spacing w:line="360" w:lineRule="auto"/>
        <w:rPr>
          <w:sz w:val="96"/>
          <w:szCs w:val="96"/>
        </w:rPr>
      </w:pPr>
    </w:p>
    <w:p w:rsidR="004E324F" w:rsidRDefault="004E324F" w:rsidP="004E324F">
      <w:pPr>
        <w:keepNext/>
        <w:spacing w:line="360" w:lineRule="auto"/>
        <w:jc w:val="center"/>
        <w:rPr>
          <w:sz w:val="96"/>
          <w:szCs w:val="96"/>
        </w:rPr>
      </w:pPr>
    </w:p>
    <w:p w:rsidR="001F4490" w:rsidRDefault="004E324F" w:rsidP="004E324F">
      <w:pPr>
        <w:keepNext/>
        <w:spacing w:line="360" w:lineRule="auto"/>
        <w:jc w:val="center"/>
        <w:rPr>
          <w:sz w:val="96"/>
          <w:szCs w:val="96"/>
        </w:rPr>
      </w:pPr>
      <w:r w:rsidRPr="004E324F">
        <w:rPr>
          <w:sz w:val="96"/>
          <w:szCs w:val="96"/>
        </w:rPr>
        <w:t>ATTACHMENT A</w:t>
      </w:r>
      <w:r w:rsidR="001F4490">
        <w:rPr>
          <w:sz w:val="96"/>
          <w:szCs w:val="96"/>
        </w:rPr>
        <w:br w:type="page"/>
      </w:r>
    </w:p>
    <w:p w:rsidR="001F4490" w:rsidRDefault="001F4490" w:rsidP="004E324F">
      <w:pPr>
        <w:keepNext/>
        <w:spacing w:line="360" w:lineRule="auto"/>
        <w:jc w:val="center"/>
        <w:rPr>
          <w:sz w:val="96"/>
          <w:szCs w:val="96"/>
        </w:rPr>
      </w:pPr>
    </w:p>
    <w:p w:rsidR="001F4490" w:rsidRDefault="001F4490" w:rsidP="004E324F">
      <w:pPr>
        <w:keepNext/>
        <w:spacing w:line="360" w:lineRule="auto"/>
        <w:jc w:val="center"/>
        <w:rPr>
          <w:sz w:val="96"/>
          <w:szCs w:val="96"/>
        </w:rPr>
      </w:pPr>
    </w:p>
    <w:p w:rsidR="001F4490" w:rsidRDefault="001F4490" w:rsidP="004E324F">
      <w:pPr>
        <w:keepNext/>
        <w:spacing w:line="360" w:lineRule="auto"/>
        <w:jc w:val="center"/>
        <w:rPr>
          <w:sz w:val="96"/>
          <w:szCs w:val="96"/>
        </w:rPr>
      </w:pPr>
    </w:p>
    <w:p w:rsidR="0038776A" w:rsidRPr="004E324F" w:rsidRDefault="0083382F" w:rsidP="004E324F">
      <w:pPr>
        <w:keepNext/>
        <w:spacing w:line="360" w:lineRule="auto"/>
        <w:jc w:val="center"/>
        <w:rPr>
          <w:sz w:val="96"/>
          <w:szCs w:val="96"/>
        </w:rPr>
      </w:pPr>
      <w:r>
        <w:rPr>
          <w:sz w:val="96"/>
          <w:szCs w:val="96"/>
        </w:rPr>
        <w:t>ATTACHMENT B</w:t>
      </w:r>
    </w:p>
    <w:sectPr w:rsidR="0038776A" w:rsidRPr="004E324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0787" w:rsidRDefault="006F0787">
      <w:r>
        <w:separator/>
      </w:r>
    </w:p>
  </w:endnote>
  <w:endnote w:type="continuationSeparator" w:id="0">
    <w:p w:rsidR="006F0787" w:rsidRDefault="006F0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G Time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emperor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9CE" w:rsidRDefault="006E69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64B" w:rsidRDefault="0064364B" w:rsidP="009B61E3">
    <w:pPr>
      <w:pStyle w:val="Footer"/>
      <w:framePr w:wrap="around" w:vAnchor="text" w:hAnchor="page" w:x="1702" w:y="61"/>
      <w:jc w:val="center"/>
      <w:rPr>
        <w:rStyle w:val="PageNumber"/>
      </w:rPr>
    </w:pPr>
  </w:p>
  <w:p w:rsidR="0064364B" w:rsidRDefault="0064364B" w:rsidP="009B61E3">
    <w:pPr>
      <w:pStyle w:val="Footer"/>
      <w:framePr w:wrap="around" w:vAnchor="text" w:hAnchor="page" w:x="1702" w:y="61"/>
      <w:rPr>
        <w:rStyle w:val="PageNumber"/>
      </w:rPr>
    </w:pPr>
  </w:p>
  <w:p w:rsidR="0064364B" w:rsidRDefault="0064364B" w:rsidP="00B9556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9CE" w:rsidRDefault="006E69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0787" w:rsidRDefault="006F0787">
      <w:r>
        <w:separator/>
      </w:r>
    </w:p>
  </w:footnote>
  <w:footnote w:type="continuationSeparator" w:id="0">
    <w:p w:rsidR="006F0787" w:rsidRDefault="006F07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9CE" w:rsidRDefault="006E69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364B" w:rsidRDefault="006436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69CE" w:rsidRDefault="006E69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657F026F"/>
    <w:multiLevelType w:val="hybridMultilevel"/>
    <w:tmpl w:val="DE30565A"/>
    <w:lvl w:ilvl="0" w:tplc="84147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88C0CBF"/>
    <w:multiLevelType w:val="hybridMultilevel"/>
    <w:tmpl w:val="897611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2"/>
  </w:num>
  <w:num w:numId="4">
    <w:abstractNumId w:val="1"/>
  </w:num>
  <w:num w:numId="5">
    <w:abstractNumId w:val="9"/>
  </w:num>
  <w:num w:numId="6">
    <w:abstractNumId w:val="8"/>
  </w:num>
  <w:num w:numId="7">
    <w:abstractNumId w:val="3"/>
  </w:num>
  <w:num w:numId="8">
    <w:abstractNumId w:val="4"/>
  </w:num>
  <w:num w:numId="9">
    <w:abstractNumId w:val="6"/>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107F"/>
    <w:rsid w:val="000038EE"/>
    <w:rsid w:val="00003FE4"/>
    <w:rsid w:val="00006869"/>
    <w:rsid w:val="000134BB"/>
    <w:rsid w:val="00014546"/>
    <w:rsid w:val="00015160"/>
    <w:rsid w:val="000233F8"/>
    <w:rsid w:val="0003594D"/>
    <w:rsid w:val="00045794"/>
    <w:rsid w:val="00047C27"/>
    <w:rsid w:val="00050EC3"/>
    <w:rsid w:val="000621BB"/>
    <w:rsid w:val="00072FE5"/>
    <w:rsid w:val="00073EB0"/>
    <w:rsid w:val="000767DB"/>
    <w:rsid w:val="000857EC"/>
    <w:rsid w:val="00092B02"/>
    <w:rsid w:val="0009361B"/>
    <w:rsid w:val="0009426E"/>
    <w:rsid w:val="00094D6D"/>
    <w:rsid w:val="000B10C9"/>
    <w:rsid w:val="000B163B"/>
    <w:rsid w:val="000B1812"/>
    <w:rsid w:val="000C4031"/>
    <w:rsid w:val="000C6AF9"/>
    <w:rsid w:val="000D3CDD"/>
    <w:rsid w:val="000D4635"/>
    <w:rsid w:val="000D5F63"/>
    <w:rsid w:val="000E25A3"/>
    <w:rsid w:val="000E26FE"/>
    <w:rsid w:val="000E5889"/>
    <w:rsid w:val="000E6961"/>
    <w:rsid w:val="000F1B5D"/>
    <w:rsid w:val="000F1F40"/>
    <w:rsid w:val="000F6BEB"/>
    <w:rsid w:val="000F7F9C"/>
    <w:rsid w:val="00101E9A"/>
    <w:rsid w:val="00104BD4"/>
    <w:rsid w:val="001171A2"/>
    <w:rsid w:val="00122C66"/>
    <w:rsid w:val="00127224"/>
    <w:rsid w:val="00132C88"/>
    <w:rsid w:val="001347B7"/>
    <w:rsid w:val="00136336"/>
    <w:rsid w:val="001370E3"/>
    <w:rsid w:val="00143BAC"/>
    <w:rsid w:val="00143DBB"/>
    <w:rsid w:val="00147053"/>
    <w:rsid w:val="00151409"/>
    <w:rsid w:val="00152E43"/>
    <w:rsid w:val="00162210"/>
    <w:rsid w:val="00166EF5"/>
    <w:rsid w:val="0016707F"/>
    <w:rsid w:val="00167865"/>
    <w:rsid w:val="00167B9A"/>
    <w:rsid w:val="00170C23"/>
    <w:rsid w:val="001711C0"/>
    <w:rsid w:val="0017204A"/>
    <w:rsid w:val="00172793"/>
    <w:rsid w:val="00176D68"/>
    <w:rsid w:val="00197531"/>
    <w:rsid w:val="001A2D16"/>
    <w:rsid w:val="001A7DBE"/>
    <w:rsid w:val="001B06A3"/>
    <w:rsid w:val="001B0D9A"/>
    <w:rsid w:val="001C0EBF"/>
    <w:rsid w:val="001C28A6"/>
    <w:rsid w:val="001C38BF"/>
    <w:rsid w:val="001C3BDA"/>
    <w:rsid w:val="001D0EFA"/>
    <w:rsid w:val="001D7706"/>
    <w:rsid w:val="001E0547"/>
    <w:rsid w:val="001E1E75"/>
    <w:rsid w:val="001E55D1"/>
    <w:rsid w:val="001F4490"/>
    <w:rsid w:val="001F537E"/>
    <w:rsid w:val="001F5FDD"/>
    <w:rsid w:val="00201516"/>
    <w:rsid w:val="0020243D"/>
    <w:rsid w:val="002034B3"/>
    <w:rsid w:val="0020473E"/>
    <w:rsid w:val="00206885"/>
    <w:rsid w:val="0021567A"/>
    <w:rsid w:val="00217977"/>
    <w:rsid w:val="0022173D"/>
    <w:rsid w:val="002241EF"/>
    <w:rsid w:val="00226C69"/>
    <w:rsid w:val="00227044"/>
    <w:rsid w:val="00230417"/>
    <w:rsid w:val="0023091D"/>
    <w:rsid w:val="002329B6"/>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360E"/>
    <w:rsid w:val="002A4485"/>
    <w:rsid w:val="002A4C69"/>
    <w:rsid w:val="002C263C"/>
    <w:rsid w:val="002C4C90"/>
    <w:rsid w:val="002C4C99"/>
    <w:rsid w:val="002C5D86"/>
    <w:rsid w:val="002D170C"/>
    <w:rsid w:val="002D3A76"/>
    <w:rsid w:val="002D481E"/>
    <w:rsid w:val="002D4EB4"/>
    <w:rsid w:val="002D543A"/>
    <w:rsid w:val="002E45FE"/>
    <w:rsid w:val="002E6808"/>
    <w:rsid w:val="002E749D"/>
    <w:rsid w:val="002F08B6"/>
    <w:rsid w:val="002F0E63"/>
    <w:rsid w:val="002F479D"/>
    <w:rsid w:val="003021A2"/>
    <w:rsid w:val="003033F1"/>
    <w:rsid w:val="00303A45"/>
    <w:rsid w:val="00305298"/>
    <w:rsid w:val="003155AF"/>
    <w:rsid w:val="00332458"/>
    <w:rsid w:val="003346A4"/>
    <w:rsid w:val="00335813"/>
    <w:rsid w:val="00336ACF"/>
    <w:rsid w:val="00341854"/>
    <w:rsid w:val="003455B0"/>
    <w:rsid w:val="00357C92"/>
    <w:rsid w:val="003602F6"/>
    <w:rsid w:val="00360A0C"/>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3580"/>
    <w:rsid w:val="003A53E1"/>
    <w:rsid w:val="003B12A2"/>
    <w:rsid w:val="003B6280"/>
    <w:rsid w:val="003B7656"/>
    <w:rsid w:val="003C0C4B"/>
    <w:rsid w:val="003C0E04"/>
    <w:rsid w:val="003C61FF"/>
    <w:rsid w:val="003C6393"/>
    <w:rsid w:val="003D152A"/>
    <w:rsid w:val="003D1D6C"/>
    <w:rsid w:val="003E1AA5"/>
    <w:rsid w:val="003E7A59"/>
    <w:rsid w:val="003F17BD"/>
    <w:rsid w:val="003F507E"/>
    <w:rsid w:val="003F72A0"/>
    <w:rsid w:val="00403B88"/>
    <w:rsid w:val="00404493"/>
    <w:rsid w:val="00406F45"/>
    <w:rsid w:val="0041248F"/>
    <w:rsid w:val="00414B92"/>
    <w:rsid w:val="00422A05"/>
    <w:rsid w:val="00423664"/>
    <w:rsid w:val="004259C2"/>
    <w:rsid w:val="00431973"/>
    <w:rsid w:val="00434247"/>
    <w:rsid w:val="00435C56"/>
    <w:rsid w:val="00437F13"/>
    <w:rsid w:val="00444FEA"/>
    <w:rsid w:val="004478B0"/>
    <w:rsid w:val="00450C29"/>
    <w:rsid w:val="00451ADC"/>
    <w:rsid w:val="004540A3"/>
    <w:rsid w:val="004540CD"/>
    <w:rsid w:val="00464A13"/>
    <w:rsid w:val="004662EE"/>
    <w:rsid w:val="004668FF"/>
    <w:rsid w:val="00466FD6"/>
    <w:rsid w:val="00472755"/>
    <w:rsid w:val="00473325"/>
    <w:rsid w:val="00481664"/>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324F"/>
    <w:rsid w:val="004E4207"/>
    <w:rsid w:val="004E5152"/>
    <w:rsid w:val="004E563C"/>
    <w:rsid w:val="004F3113"/>
    <w:rsid w:val="005024E1"/>
    <w:rsid w:val="00507048"/>
    <w:rsid w:val="00517C97"/>
    <w:rsid w:val="00535DF6"/>
    <w:rsid w:val="0054012D"/>
    <w:rsid w:val="005528A6"/>
    <w:rsid w:val="00553BD2"/>
    <w:rsid w:val="00555E35"/>
    <w:rsid w:val="005617AE"/>
    <w:rsid w:val="0057620A"/>
    <w:rsid w:val="00587716"/>
    <w:rsid w:val="0059197A"/>
    <w:rsid w:val="00595FDD"/>
    <w:rsid w:val="0059639F"/>
    <w:rsid w:val="0059649E"/>
    <w:rsid w:val="00596A01"/>
    <w:rsid w:val="00596DB2"/>
    <w:rsid w:val="005A31F1"/>
    <w:rsid w:val="005A652A"/>
    <w:rsid w:val="005B6597"/>
    <w:rsid w:val="005B76D0"/>
    <w:rsid w:val="005B7B7B"/>
    <w:rsid w:val="005C5115"/>
    <w:rsid w:val="005D0E47"/>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21AF5"/>
    <w:rsid w:val="00625F54"/>
    <w:rsid w:val="00633065"/>
    <w:rsid w:val="0064292A"/>
    <w:rsid w:val="0064364B"/>
    <w:rsid w:val="006470FE"/>
    <w:rsid w:val="00650A71"/>
    <w:rsid w:val="006570BB"/>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D13DF"/>
    <w:rsid w:val="006D3B00"/>
    <w:rsid w:val="006D7DB2"/>
    <w:rsid w:val="006E3070"/>
    <w:rsid w:val="006E54EB"/>
    <w:rsid w:val="006E69CE"/>
    <w:rsid w:val="006E6D50"/>
    <w:rsid w:val="006E72CB"/>
    <w:rsid w:val="006F0787"/>
    <w:rsid w:val="006F3A4D"/>
    <w:rsid w:val="006F3BE8"/>
    <w:rsid w:val="00701F55"/>
    <w:rsid w:val="007028F4"/>
    <w:rsid w:val="007035E0"/>
    <w:rsid w:val="00706EA0"/>
    <w:rsid w:val="0071409A"/>
    <w:rsid w:val="007154AA"/>
    <w:rsid w:val="00721484"/>
    <w:rsid w:val="007271CB"/>
    <w:rsid w:val="00734222"/>
    <w:rsid w:val="00735FE0"/>
    <w:rsid w:val="00736E45"/>
    <w:rsid w:val="00743CE0"/>
    <w:rsid w:val="00745A19"/>
    <w:rsid w:val="00745F27"/>
    <w:rsid w:val="007467E4"/>
    <w:rsid w:val="0075215A"/>
    <w:rsid w:val="00752A91"/>
    <w:rsid w:val="0075420D"/>
    <w:rsid w:val="00763278"/>
    <w:rsid w:val="007636DB"/>
    <w:rsid w:val="00765020"/>
    <w:rsid w:val="00766674"/>
    <w:rsid w:val="007717F6"/>
    <w:rsid w:val="007726C7"/>
    <w:rsid w:val="007805C5"/>
    <w:rsid w:val="00785B05"/>
    <w:rsid w:val="00791658"/>
    <w:rsid w:val="007972AD"/>
    <w:rsid w:val="007A38A3"/>
    <w:rsid w:val="007A5F84"/>
    <w:rsid w:val="007B1473"/>
    <w:rsid w:val="007B5AE9"/>
    <w:rsid w:val="007B7FB8"/>
    <w:rsid w:val="007C074A"/>
    <w:rsid w:val="007C0E47"/>
    <w:rsid w:val="007C26C6"/>
    <w:rsid w:val="007C6863"/>
    <w:rsid w:val="007C7DCC"/>
    <w:rsid w:val="007D21B3"/>
    <w:rsid w:val="007D2BF7"/>
    <w:rsid w:val="007D4FDA"/>
    <w:rsid w:val="007D5307"/>
    <w:rsid w:val="007D59AE"/>
    <w:rsid w:val="007D6179"/>
    <w:rsid w:val="007D70ED"/>
    <w:rsid w:val="007E4FD6"/>
    <w:rsid w:val="007F05DA"/>
    <w:rsid w:val="007F19FD"/>
    <w:rsid w:val="007F7062"/>
    <w:rsid w:val="0080064A"/>
    <w:rsid w:val="0080582B"/>
    <w:rsid w:val="00805FB2"/>
    <w:rsid w:val="00813959"/>
    <w:rsid w:val="008146C8"/>
    <w:rsid w:val="00827E46"/>
    <w:rsid w:val="0083382F"/>
    <w:rsid w:val="00851342"/>
    <w:rsid w:val="00854779"/>
    <w:rsid w:val="00854EC6"/>
    <w:rsid w:val="00855A5A"/>
    <w:rsid w:val="00873122"/>
    <w:rsid w:val="00877AAB"/>
    <w:rsid w:val="0088061E"/>
    <w:rsid w:val="008814ED"/>
    <w:rsid w:val="00885CD1"/>
    <w:rsid w:val="008915EB"/>
    <w:rsid w:val="008947F4"/>
    <w:rsid w:val="008A0CD3"/>
    <w:rsid w:val="008A7F35"/>
    <w:rsid w:val="008B0CAF"/>
    <w:rsid w:val="008B5086"/>
    <w:rsid w:val="008D0224"/>
    <w:rsid w:val="008D3B53"/>
    <w:rsid w:val="008D4CAE"/>
    <w:rsid w:val="008D585A"/>
    <w:rsid w:val="008E4957"/>
    <w:rsid w:val="008E5F5E"/>
    <w:rsid w:val="008E684E"/>
    <w:rsid w:val="008F1B72"/>
    <w:rsid w:val="008F36DB"/>
    <w:rsid w:val="00903852"/>
    <w:rsid w:val="009040E4"/>
    <w:rsid w:val="00906C49"/>
    <w:rsid w:val="00911CA1"/>
    <w:rsid w:val="0092389C"/>
    <w:rsid w:val="00925917"/>
    <w:rsid w:val="00930B8D"/>
    <w:rsid w:val="00932E23"/>
    <w:rsid w:val="00933F91"/>
    <w:rsid w:val="00936A79"/>
    <w:rsid w:val="00940316"/>
    <w:rsid w:val="009410CB"/>
    <w:rsid w:val="00944CF8"/>
    <w:rsid w:val="00950153"/>
    <w:rsid w:val="00953708"/>
    <w:rsid w:val="00953B7B"/>
    <w:rsid w:val="00960F8F"/>
    <w:rsid w:val="0096214F"/>
    <w:rsid w:val="00965618"/>
    <w:rsid w:val="00971254"/>
    <w:rsid w:val="009741CA"/>
    <w:rsid w:val="00975123"/>
    <w:rsid w:val="00975A43"/>
    <w:rsid w:val="00980401"/>
    <w:rsid w:val="00991476"/>
    <w:rsid w:val="00996951"/>
    <w:rsid w:val="009A498F"/>
    <w:rsid w:val="009A6563"/>
    <w:rsid w:val="009A6AA5"/>
    <w:rsid w:val="009A7E13"/>
    <w:rsid w:val="009B0C68"/>
    <w:rsid w:val="009B0D86"/>
    <w:rsid w:val="009B2BE7"/>
    <w:rsid w:val="009B303C"/>
    <w:rsid w:val="009B3451"/>
    <w:rsid w:val="009B4782"/>
    <w:rsid w:val="009B61E3"/>
    <w:rsid w:val="009C1544"/>
    <w:rsid w:val="009C690A"/>
    <w:rsid w:val="009D674D"/>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37DE"/>
    <w:rsid w:val="00AE4383"/>
    <w:rsid w:val="00AE4F84"/>
    <w:rsid w:val="00AE597A"/>
    <w:rsid w:val="00AF3657"/>
    <w:rsid w:val="00AF7099"/>
    <w:rsid w:val="00B01365"/>
    <w:rsid w:val="00B1063A"/>
    <w:rsid w:val="00B12542"/>
    <w:rsid w:val="00B14EA7"/>
    <w:rsid w:val="00B20126"/>
    <w:rsid w:val="00B26DE3"/>
    <w:rsid w:val="00B34890"/>
    <w:rsid w:val="00B435B5"/>
    <w:rsid w:val="00B43827"/>
    <w:rsid w:val="00B43A8C"/>
    <w:rsid w:val="00B510F6"/>
    <w:rsid w:val="00B564B1"/>
    <w:rsid w:val="00B564B6"/>
    <w:rsid w:val="00B60060"/>
    <w:rsid w:val="00B60332"/>
    <w:rsid w:val="00B60618"/>
    <w:rsid w:val="00B651B9"/>
    <w:rsid w:val="00B71A98"/>
    <w:rsid w:val="00B801E5"/>
    <w:rsid w:val="00B81231"/>
    <w:rsid w:val="00B81D22"/>
    <w:rsid w:val="00B82BFE"/>
    <w:rsid w:val="00B867A0"/>
    <w:rsid w:val="00B95568"/>
    <w:rsid w:val="00B955C6"/>
    <w:rsid w:val="00B971AD"/>
    <w:rsid w:val="00BA0223"/>
    <w:rsid w:val="00BA139E"/>
    <w:rsid w:val="00BA175C"/>
    <w:rsid w:val="00BA684F"/>
    <w:rsid w:val="00BB0FE8"/>
    <w:rsid w:val="00BC010F"/>
    <w:rsid w:val="00BC4E5F"/>
    <w:rsid w:val="00BC587A"/>
    <w:rsid w:val="00BD1CEC"/>
    <w:rsid w:val="00BD1E4A"/>
    <w:rsid w:val="00BD2203"/>
    <w:rsid w:val="00BD3D7A"/>
    <w:rsid w:val="00BE0033"/>
    <w:rsid w:val="00BE64B8"/>
    <w:rsid w:val="00BE6646"/>
    <w:rsid w:val="00BE67F2"/>
    <w:rsid w:val="00BF39B7"/>
    <w:rsid w:val="00BF63C1"/>
    <w:rsid w:val="00BF68C9"/>
    <w:rsid w:val="00C10544"/>
    <w:rsid w:val="00C17953"/>
    <w:rsid w:val="00C22363"/>
    <w:rsid w:val="00C22F7D"/>
    <w:rsid w:val="00C23AFC"/>
    <w:rsid w:val="00C23DA4"/>
    <w:rsid w:val="00C23E30"/>
    <w:rsid w:val="00C25872"/>
    <w:rsid w:val="00C25FEB"/>
    <w:rsid w:val="00C34BFD"/>
    <w:rsid w:val="00C417D0"/>
    <w:rsid w:val="00C42950"/>
    <w:rsid w:val="00C442AE"/>
    <w:rsid w:val="00C472A2"/>
    <w:rsid w:val="00C52FA8"/>
    <w:rsid w:val="00C541E5"/>
    <w:rsid w:val="00C55671"/>
    <w:rsid w:val="00C603C3"/>
    <w:rsid w:val="00C61F66"/>
    <w:rsid w:val="00C64532"/>
    <w:rsid w:val="00C710A2"/>
    <w:rsid w:val="00C7196E"/>
    <w:rsid w:val="00C76D48"/>
    <w:rsid w:val="00C978C7"/>
    <w:rsid w:val="00CA3F65"/>
    <w:rsid w:val="00CB13E6"/>
    <w:rsid w:val="00CB3671"/>
    <w:rsid w:val="00CB6492"/>
    <w:rsid w:val="00CC0889"/>
    <w:rsid w:val="00CC22BE"/>
    <w:rsid w:val="00CC2E19"/>
    <w:rsid w:val="00CC3603"/>
    <w:rsid w:val="00CC45F3"/>
    <w:rsid w:val="00CD7193"/>
    <w:rsid w:val="00CE1615"/>
    <w:rsid w:val="00CE16ED"/>
    <w:rsid w:val="00CE6EF2"/>
    <w:rsid w:val="00D01DC2"/>
    <w:rsid w:val="00D03766"/>
    <w:rsid w:val="00D11758"/>
    <w:rsid w:val="00D12BA5"/>
    <w:rsid w:val="00D175F9"/>
    <w:rsid w:val="00D207FC"/>
    <w:rsid w:val="00D2238A"/>
    <w:rsid w:val="00D32DFB"/>
    <w:rsid w:val="00D33BD9"/>
    <w:rsid w:val="00D35DEF"/>
    <w:rsid w:val="00D44CF6"/>
    <w:rsid w:val="00D509BD"/>
    <w:rsid w:val="00D52A4A"/>
    <w:rsid w:val="00D61912"/>
    <w:rsid w:val="00D61BC0"/>
    <w:rsid w:val="00D66AF2"/>
    <w:rsid w:val="00D67195"/>
    <w:rsid w:val="00D672DD"/>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3E7B"/>
    <w:rsid w:val="00DA4115"/>
    <w:rsid w:val="00DB052A"/>
    <w:rsid w:val="00DB09C5"/>
    <w:rsid w:val="00DB2527"/>
    <w:rsid w:val="00DB2B0A"/>
    <w:rsid w:val="00DC46F6"/>
    <w:rsid w:val="00DC60C5"/>
    <w:rsid w:val="00DD024A"/>
    <w:rsid w:val="00DD14FB"/>
    <w:rsid w:val="00DD3267"/>
    <w:rsid w:val="00DE2E28"/>
    <w:rsid w:val="00DE5974"/>
    <w:rsid w:val="00DF0679"/>
    <w:rsid w:val="00DF60AA"/>
    <w:rsid w:val="00E0035D"/>
    <w:rsid w:val="00E01327"/>
    <w:rsid w:val="00E10C21"/>
    <w:rsid w:val="00E177C7"/>
    <w:rsid w:val="00E22B2A"/>
    <w:rsid w:val="00E22DA1"/>
    <w:rsid w:val="00E32166"/>
    <w:rsid w:val="00E324F4"/>
    <w:rsid w:val="00E349F2"/>
    <w:rsid w:val="00E35B5D"/>
    <w:rsid w:val="00E363C9"/>
    <w:rsid w:val="00E5280E"/>
    <w:rsid w:val="00E57EBE"/>
    <w:rsid w:val="00E60E28"/>
    <w:rsid w:val="00E752FC"/>
    <w:rsid w:val="00E77066"/>
    <w:rsid w:val="00E770E2"/>
    <w:rsid w:val="00E87ACF"/>
    <w:rsid w:val="00EA1E82"/>
    <w:rsid w:val="00EA3D0E"/>
    <w:rsid w:val="00EA42E6"/>
    <w:rsid w:val="00EA5AE1"/>
    <w:rsid w:val="00EB2270"/>
    <w:rsid w:val="00EB3D39"/>
    <w:rsid w:val="00EB55D9"/>
    <w:rsid w:val="00EC0921"/>
    <w:rsid w:val="00EC5E5D"/>
    <w:rsid w:val="00ED3908"/>
    <w:rsid w:val="00ED705B"/>
    <w:rsid w:val="00EE349A"/>
    <w:rsid w:val="00EE6EF1"/>
    <w:rsid w:val="00EF39CA"/>
    <w:rsid w:val="00F013C0"/>
    <w:rsid w:val="00F06133"/>
    <w:rsid w:val="00F121A6"/>
    <w:rsid w:val="00F16117"/>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E0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address"/>
  <w:smartTagType w:namespaceuri="urn:schemas-microsoft-com:office:smarttags" w:name="Street"/>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7D5307"/>
    <w:pPr>
      <w:ind w:left="720"/>
      <w:contextualSpacing/>
    </w:pPr>
  </w:style>
  <w:style w:type="paragraph" w:styleId="Revision">
    <w:name w:val="Revision"/>
    <w:hidden/>
    <w:uiPriority w:val="99"/>
    <w:semiHidden/>
    <w:rsid w:val="007D70ED"/>
    <w:rPr>
      <w:sz w:val="24"/>
    </w:rPr>
  </w:style>
  <w:style w:type="character" w:styleId="CommentReference">
    <w:name w:val="annotation reference"/>
    <w:basedOn w:val="DefaultParagraphFont"/>
    <w:semiHidden/>
    <w:unhideWhenUsed/>
    <w:rsid w:val="002D4EB4"/>
    <w:rPr>
      <w:sz w:val="16"/>
      <w:szCs w:val="16"/>
    </w:rPr>
  </w:style>
  <w:style w:type="paragraph" w:styleId="CommentText">
    <w:name w:val="annotation text"/>
    <w:basedOn w:val="Normal"/>
    <w:link w:val="CommentTextChar"/>
    <w:semiHidden/>
    <w:unhideWhenUsed/>
    <w:rsid w:val="002D4EB4"/>
    <w:rPr>
      <w:sz w:val="20"/>
    </w:rPr>
  </w:style>
  <w:style w:type="character" w:customStyle="1" w:styleId="CommentTextChar">
    <w:name w:val="Comment Text Char"/>
    <w:basedOn w:val="DefaultParagraphFont"/>
    <w:link w:val="CommentText"/>
    <w:semiHidden/>
    <w:rsid w:val="002D4EB4"/>
  </w:style>
  <w:style w:type="paragraph" w:styleId="CommentSubject">
    <w:name w:val="annotation subject"/>
    <w:basedOn w:val="CommentText"/>
    <w:next w:val="CommentText"/>
    <w:link w:val="CommentSubjectChar"/>
    <w:semiHidden/>
    <w:unhideWhenUsed/>
    <w:rsid w:val="002D4EB4"/>
    <w:rPr>
      <w:b/>
      <w:bCs/>
    </w:rPr>
  </w:style>
  <w:style w:type="character" w:customStyle="1" w:styleId="CommentSubjectChar">
    <w:name w:val="Comment Subject Char"/>
    <w:basedOn w:val="CommentTextChar"/>
    <w:link w:val="CommentSubject"/>
    <w:semiHidden/>
    <w:rsid w:val="002D4EB4"/>
    <w:rPr>
      <w:b/>
      <w:bCs/>
    </w:rPr>
  </w:style>
  <w:style w:type="paragraph" w:customStyle="1" w:styleId="LGBodyTextDD">
    <w:name w:val="LG BodyTextDD"/>
    <w:basedOn w:val="BodyText"/>
    <w:qFormat/>
    <w:rsid w:val="009040E4"/>
    <w:pPr>
      <w:tabs>
        <w:tab w:val="left" w:pos="720"/>
      </w:tabs>
      <w:spacing w:after="0" w:line="480" w:lineRule="auto"/>
      <w:ind w:firstLine="720"/>
    </w:pPr>
    <w:rPr>
      <w:color w:val="000000" w:themeColor="text1"/>
    </w:rPr>
  </w:style>
  <w:style w:type="paragraph" w:styleId="BodyText">
    <w:name w:val="Body Text"/>
    <w:basedOn w:val="Normal"/>
    <w:link w:val="BodyTextChar"/>
    <w:semiHidden/>
    <w:unhideWhenUsed/>
    <w:rsid w:val="009040E4"/>
    <w:pPr>
      <w:spacing w:after="120"/>
    </w:pPr>
  </w:style>
  <w:style w:type="character" w:customStyle="1" w:styleId="BodyTextChar">
    <w:name w:val="Body Text Char"/>
    <w:basedOn w:val="DefaultParagraphFont"/>
    <w:link w:val="BodyText"/>
    <w:semiHidden/>
    <w:rsid w:val="009040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BF67D6-91FF-4DE4-B184-B49FCF388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509</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2018-04-10T19:32:00Z</dcterms:created>
  <dcterms:modified xsi:type="dcterms:W3CDTF">2018-04-10T19:32:00Z</dcterms:modified>
</cp:coreProperties>
</file>